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53235" w14:textId="15D43B4E" w:rsidR="00B848FF" w:rsidRPr="00B848FF" w:rsidRDefault="00B848FF" w:rsidP="00B848FF">
      <w:pPr>
        <w:pStyle w:val="ExampleText"/>
        <w:tabs>
          <w:tab w:val="clear" w:pos="3600"/>
        </w:tabs>
        <w:spacing w:line="240" w:lineRule="auto"/>
        <w:ind w:left="810"/>
        <w:jc w:val="center"/>
        <w:rPr>
          <w:b/>
          <w:sz w:val="28"/>
          <w:szCs w:val="24"/>
        </w:rPr>
      </w:pPr>
      <w:r w:rsidRPr="00B848FF">
        <w:rPr>
          <w:b/>
          <w:sz w:val="28"/>
          <w:szCs w:val="24"/>
        </w:rPr>
        <w:t xml:space="preserve">Invitation to </w:t>
      </w:r>
      <w:proofErr w:type="gramStart"/>
      <w:r w:rsidRPr="00B848FF">
        <w:rPr>
          <w:b/>
          <w:sz w:val="28"/>
          <w:szCs w:val="24"/>
        </w:rPr>
        <w:t>Bid</w:t>
      </w:r>
      <w:proofErr w:type="gramEnd"/>
    </w:p>
    <w:p w14:paraId="09F3E0A9" w14:textId="77777777" w:rsidR="00B848FF" w:rsidRDefault="00B848FF" w:rsidP="00B848FF">
      <w:pPr>
        <w:pStyle w:val="ExampleText"/>
        <w:spacing w:line="240" w:lineRule="auto"/>
        <w:ind w:left="907"/>
        <w:rPr>
          <w:sz w:val="24"/>
          <w:szCs w:val="24"/>
        </w:rPr>
      </w:pPr>
    </w:p>
    <w:p w14:paraId="0DBF9145" w14:textId="77777777" w:rsidR="00B848FF" w:rsidRPr="00B848FF" w:rsidRDefault="00B848FF" w:rsidP="00B848FF">
      <w:pPr>
        <w:pStyle w:val="ExampleText"/>
        <w:spacing w:line="240" w:lineRule="auto"/>
        <w:ind w:left="907"/>
        <w:rPr>
          <w:sz w:val="24"/>
          <w:szCs w:val="24"/>
        </w:rPr>
      </w:pPr>
      <w:r w:rsidRPr="00B848FF">
        <w:rPr>
          <w:sz w:val="24"/>
          <w:szCs w:val="24"/>
        </w:rPr>
        <w:t>Sealed bids will be received by the (Local Agency), at the reception desk located in Room _______ of the ____________________, Washington until __________ a.m. on __________ and will then and there be opened and publicly read for the construction of the improvement(s).</w:t>
      </w:r>
    </w:p>
    <w:p w14:paraId="0934C39C" w14:textId="77777777" w:rsidR="00B848FF" w:rsidRPr="00B848FF" w:rsidRDefault="00B848FF" w:rsidP="00B848FF">
      <w:pPr>
        <w:pStyle w:val="ExampleText"/>
        <w:spacing w:line="240" w:lineRule="auto"/>
        <w:ind w:left="907"/>
        <w:rPr>
          <w:sz w:val="24"/>
          <w:szCs w:val="24"/>
        </w:rPr>
      </w:pPr>
      <w:r w:rsidRPr="00B848FF">
        <w:rPr>
          <w:sz w:val="24"/>
          <w:szCs w:val="24"/>
        </w:rPr>
        <w:t xml:space="preserve">All bid proposals shall be accompanied by a bid proposal deposit in cash, certified check, cashier’s check, or surety bond in an amount equal to five percent (5%) of the amount of such bid proposal. Should the successful bidder fail to </w:t>
      </w:r>
      <w:proofErr w:type="gramStart"/>
      <w:r w:rsidRPr="00B848FF">
        <w:rPr>
          <w:sz w:val="24"/>
          <w:szCs w:val="24"/>
        </w:rPr>
        <w:t>enter into</w:t>
      </w:r>
      <w:proofErr w:type="gramEnd"/>
      <w:r w:rsidRPr="00B848FF">
        <w:rPr>
          <w:sz w:val="24"/>
          <w:szCs w:val="24"/>
        </w:rPr>
        <w:t xml:space="preserve"> such contract and furnish satisfactory performance bond within the time stated in the specifications, the bid proposal deposit shall be forfeited to the (Local Agency).</w:t>
      </w:r>
    </w:p>
    <w:p w14:paraId="4840EC59" w14:textId="77777777" w:rsidR="00B848FF" w:rsidRPr="00B848FF" w:rsidRDefault="00B848FF" w:rsidP="00B848FF">
      <w:pPr>
        <w:pStyle w:val="ExampleText"/>
        <w:spacing w:line="240" w:lineRule="auto"/>
        <w:ind w:left="907"/>
        <w:rPr>
          <w:sz w:val="24"/>
          <w:szCs w:val="24"/>
        </w:rPr>
      </w:pPr>
      <w:r w:rsidRPr="00B848FF">
        <w:rPr>
          <w:sz w:val="24"/>
          <w:szCs w:val="24"/>
        </w:rPr>
        <w:t xml:space="preserve">The right is reserved to reject </w:t>
      </w:r>
      <w:proofErr w:type="gramStart"/>
      <w:r w:rsidRPr="00B848FF">
        <w:rPr>
          <w:sz w:val="24"/>
          <w:szCs w:val="24"/>
        </w:rPr>
        <w:t>any and all</w:t>
      </w:r>
      <w:proofErr w:type="gramEnd"/>
      <w:r w:rsidRPr="00B848FF">
        <w:rPr>
          <w:sz w:val="24"/>
          <w:szCs w:val="24"/>
        </w:rPr>
        <w:t xml:space="preserve"> bids and to waiver informalities in the bidding.</w:t>
      </w:r>
    </w:p>
    <w:p w14:paraId="7DB7E067" w14:textId="77777777" w:rsidR="00B848FF" w:rsidRPr="00B848FF" w:rsidRDefault="00B848FF" w:rsidP="00B848FF">
      <w:pPr>
        <w:pStyle w:val="ExampleText"/>
        <w:spacing w:line="240" w:lineRule="auto"/>
        <w:ind w:left="907"/>
        <w:rPr>
          <w:sz w:val="24"/>
          <w:szCs w:val="24"/>
        </w:rPr>
      </w:pPr>
      <w:r w:rsidRPr="00B848FF">
        <w:rPr>
          <w:sz w:val="24"/>
          <w:szCs w:val="24"/>
        </w:rPr>
        <w:t>Maps, plans, and specifications may be obtained from this office upon payment of the amount of $_______.</w:t>
      </w:r>
    </w:p>
    <w:p w14:paraId="1228D9F7" w14:textId="77777777" w:rsidR="00B848FF" w:rsidRPr="00B848FF" w:rsidRDefault="00B848FF" w:rsidP="00B848FF">
      <w:pPr>
        <w:pStyle w:val="ExampleText"/>
        <w:spacing w:line="240" w:lineRule="auto"/>
        <w:ind w:left="907"/>
        <w:rPr>
          <w:sz w:val="24"/>
          <w:szCs w:val="24"/>
        </w:rPr>
      </w:pPr>
      <w:r w:rsidRPr="00B848FF">
        <w:rPr>
          <w:sz w:val="24"/>
          <w:szCs w:val="24"/>
        </w:rPr>
        <w:t>Informational copies of maps, plans and specifications are on file for inspection in the Office of the Local Agency Engineer, (Local Agency), Washington.</w:t>
      </w:r>
    </w:p>
    <w:p w14:paraId="443E86A9" w14:textId="77777777" w:rsidR="00B848FF" w:rsidRPr="00B848FF" w:rsidRDefault="00B848FF" w:rsidP="00B848FF">
      <w:pPr>
        <w:pStyle w:val="ExampleText"/>
        <w:spacing w:line="240" w:lineRule="auto"/>
        <w:ind w:left="907"/>
        <w:rPr>
          <w:sz w:val="24"/>
          <w:szCs w:val="24"/>
        </w:rPr>
      </w:pPr>
      <w:r w:rsidRPr="00B848FF">
        <w:rPr>
          <w:sz w:val="24"/>
          <w:szCs w:val="24"/>
        </w:rPr>
        <w:t>The following is applicable to federal aid projects.</w:t>
      </w:r>
    </w:p>
    <w:p w14:paraId="359C5475" w14:textId="431BE0E5" w:rsidR="00A776B0" w:rsidRDefault="00B848FF" w:rsidP="00B848FF">
      <w:pPr>
        <w:pStyle w:val="ExampleText"/>
        <w:spacing w:line="240" w:lineRule="auto"/>
        <w:ind w:left="1440"/>
        <w:rPr>
          <w:b/>
          <w:sz w:val="24"/>
          <w:szCs w:val="24"/>
        </w:rPr>
      </w:pPr>
      <w:r w:rsidRPr="00B848FF">
        <w:rPr>
          <w:b/>
          <w:sz w:val="24"/>
          <w:szCs w:val="24"/>
        </w:rPr>
        <w:t>The (Local Agency)</w:t>
      </w:r>
      <w:r w:rsidR="00B46697">
        <w:rPr>
          <w:b/>
          <w:sz w:val="24"/>
          <w:szCs w:val="24"/>
        </w:rPr>
        <w:t xml:space="preserve">, </w:t>
      </w:r>
      <w:r w:rsidRPr="00B848FF">
        <w:rPr>
          <w:b/>
          <w:sz w:val="24"/>
          <w:szCs w:val="24"/>
        </w:rPr>
        <w:t xml:space="preserve"> </w:t>
      </w:r>
      <w:r w:rsidR="00A776B0" w:rsidRPr="00A9734D">
        <w:rPr>
          <w:b/>
          <w:sz w:val="24"/>
          <w:szCs w:val="24"/>
        </w:rPr>
        <w:t>in accordance with</w:t>
      </w:r>
      <w:r w:rsidR="00B46697">
        <w:rPr>
          <w:b/>
          <w:sz w:val="24"/>
          <w:szCs w:val="24"/>
        </w:rPr>
        <w:t xml:space="preserve"> the provisions of</w:t>
      </w:r>
      <w:r w:rsidR="00A776B0" w:rsidRPr="00A9734D">
        <w:rPr>
          <w:b/>
          <w:sz w:val="24"/>
          <w:szCs w:val="24"/>
        </w:rPr>
        <w:t xml:space="preserve"> Title VI of the Civil Rights Act of 1964 </w:t>
      </w:r>
      <w:r w:rsidR="00B46697">
        <w:rPr>
          <w:b/>
          <w:sz w:val="24"/>
          <w:szCs w:val="24"/>
        </w:rPr>
        <w:t>(</w:t>
      </w:r>
      <w:r w:rsidR="00A776B0" w:rsidRPr="00A9734D">
        <w:rPr>
          <w:b/>
          <w:sz w:val="24"/>
          <w:szCs w:val="24"/>
        </w:rPr>
        <w:t>78 Stat. 252,</w:t>
      </w:r>
      <w:r w:rsidR="00B46697">
        <w:rPr>
          <w:b/>
          <w:sz w:val="24"/>
          <w:szCs w:val="24"/>
        </w:rPr>
        <w:t xml:space="preserve"> </w:t>
      </w:r>
      <w:r w:rsidR="00A776B0" w:rsidRPr="00A9734D">
        <w:rPr>
          <w:b/>
          <w:sz w:val="24"/>
          <w:szCs w:val="24"/>
        </w:rPr>
        <w:t>42 U.S.C. 2000d to 2000d-4</w:t>
      </w:r>
      <w:r w:rsidR="00B46697">
        <w:rPr>
          <w:b/>
          <w:sz w:val="24"/>
          <w:szCs w:val="24"/>
        </w:rPr>
        <w:t>)</w:t>
      </w:r>
      <w:r w:rsidR="00A776B0" w:rsidRPr="00A9734D">
        <w:rPr>
          <w:b/>
          <w:sz w:val="24"/>
          <w:szCs w:val="24"/>
        </w:rPr>
        <w:t xml:space="preserve"> and </w:t>
      </w:r>
      <w:r w:rsidR="00B46697">
        <w:rPr>
          <w:b/>
          <w:sz w:val="24"/>
          <w:szCs w:val="24"/>
        </w:rPr>
        <w:t>the</w:t>
      </w:r>
      <w:r w:rsidR="00A776B0" w:rsidRPr="00A9734D">
        <w:rPr>
          <w:b/>
          <w:sz w:val="24"/>
          <w:szCs w:val="24"/>
        </w:rPr>
        <w:t xml:space="preserve"> Regulations, hereby notifies all bidders that it will affirmatively ensure that in any contract entered into pursuant to this advertisement, disadvantaged business enterprises will be afforded full </w:t>
      </w:r>
      <w:r w:rsidR="00B46697">
        <w:rPr>
          <w:b/>
          <w:sz w:val="24"/>
          <w:szCs w:val="24"/>
        </w:rPr>
        <w:t xml:space="preserve">and fair </w:t>
      </w:r>
      <w:r w:rsidR="00A776B0" w:rsidRPr="00A9734D">
        <w:rPr>
          <w:b/>
          <w:sz w:val="24"/>
          <w:szCs w:val="24"/>
        </w:rPr>
        <w:t>opportunity to submit bids in response to this invitation and will not be discriminated against on the grounds of race, color,</w:t>
      </w:r>
      <w:r w:rsidR="00B46697">
        <w:rPr>
          <w:b/>
          <w:sz w:val="24"/>
          <w:szCs w:val="24"/>
        </w:rPr>
        <w:t xml:space="preserve"> or</w:t>
      </w:r>
      <w:r w:rsidR="00A776B0" w:rsidRPr="00A9734D">
        <w:rPr>
          <w:b/>
          <w:sz w:val="24"/>
          <w:szCs w:val="24"/>
        </w:rPr>
        <w:t xml:space="preserve"> national origin in consideration for an award</w:t>
      </w:r>
      <w:r w:rsidR="00A776B0">
        <w:rPr>
          <w:b/>
          <w:sz w:val="24"/>
          <w:szCs w:val="24"/>
        </w:rPr>
        <w:t>.</w:t>
      </w:r>
    </w:p>
    <w:p w14:paraId="5CA42794" w14:textId="77777777" w:rsidR="00B848FF" w:rsidRPr="00B848FF" w:rsidRDefault="00B848FF" w:rsidP="00B848FF">
      <w:pPr>
        <w:pStyle w:val="ExampleText"/>
        <w:spacing w:line="240" w:lineRule="auto"/>
        <w:ind w:left="907"/>
        <w:rPr>
          <w:sz w:val="24"/>
          <w:szCs w:val="24"/>
        </w:rPr>
      </w:pPr>
      <w:r w:rsidRPr="00B848FF">
        <w:rPr>
          <w:sz w:val="24"/>
          <w:szCs w:val="24"/>
        </w:rPr>
        <w:t>The improvement for which bids will be received is described below:</w:t>
      </w:r>
    </w:p>
    <w:p w14:paraId="208F31A2" w14:textId="77777777" w:rsidR="00B848FF" w:rsidRPr="00B848FF" w:rsidRDefault="00B848FF" w:rsidP="00B848FF">
      <w:pPr>
        <w:pStyle w:val="ExampleText"/>
        <w:spacing w:line="240" w:lineRule="auto"/>
        <w:ind w:left="907"/>
        <w:rPr>
          <w:sz w:val="24"/>
          <w:szCs w:val="24"/>
        </w:rPr>
      </w:pPr>
    </w:p>
    <w:p w14:paraId="306FD7AA" w14:textId="77777777" w:rsidR="00B848FF" w:rsidRPr="00B848FF" w:rsidRDefault="00B848FF" w:rsidP="00B848FF">
      <w:pPr>
        <w:pStyle w:val="ExampleText"/>
        <w:spacing w:line="240" w:lineRule="auto"/>
        <w:ind w:left="907"/>
        <w:rPr>
          <w:sz w:val="24"/>
          <w:szCs w:val="24"/>
        </w:rPr>
      </w:pPr>
    </w:p>
    <w:p w14:paraId="4DB156FE" w14:textId="77777777" w:rsidR="00B848FF" w:rsidRPr="00B848FF" w:rsidRDefault="00B848FF" w:rsidP="00B848FF">
      <w:pPr>
        <w:pStyle w:val="ExampleText"/>
        <w:spacing w:line="240" w:lineRule="auto"/>
        <w:ind w:left="907"/>
        <w:rPr>
          <w:sz w:val="24"/>
          <w:szCs w:val="24"/>
        </w:rPr>
      </w:pPr>
    </w:p>
    <w:p w14:paraId="27633DFE" w14:textId="77777777" w:rsidR="00B848FF" w:rsidRPr="00B848FF" w:rsidRDefault="00B848FF" w:rsidP="00B848FF">
      <w:pPr>
        <w:pStyle w:val="ExampleText"/>
        <w:spacing w:line="240" w:lineRule="auto"/>
        <w:ind w:left="907"/>
        <w:rPr>
          <w:sz w:val="24"/>
          <w:szCs w:val="24"/>
        </w:rPr>
      </w:pPr>
    </w:p>
    <w:p w14:paraId="08A54DDE" w14:textId="254E0C72" w:rsidR="00721BA9" w:rsidRDefault="00B848FF" w:rsidP="00B848FF">
      <w:pPr>
        <w:pStyle w:val="ExampleText"/>
        <w:spacing w:line="240" w:lineRule="auto"/>
        <w:ind w:left="907"/>
        <w:rPr>
          <w:sz w:val="24"/>
          <w:szCs w:val="24"/>
        </w:rPr>
      </w:pPr>
      <w:r w:rsidRPr="00B848FF">
        <w:rPr>
          <w:sz w:val="24"/>
          <w:szCs w:val="24"/>
        </w:rPr>
        <w:t>*This bolded paragraph cannot be reworded for FHWA funded projects.</w:t>
      </w:r>
    </w:p>
    <w:sectPr w:rsidR="00721BA9" w:rsidSect="003F6D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2880" w:right="1440" w:bottom="720" w:left="1526" w:header="108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63839" w14:textId="77777777" w:rsidR="00565194" w:rsidRDefault="00565194">
      <w:r>
        <w:separator/>
      </w:r>
    </w:p>
  </w:endnote>
  <w:endnote w:type="continuationSeparator" w:id="0">
    <w:p w14:paraId="2A1CEB03" w14:textId="77777777" w:rsidR="00565194" w:rsidRDefault="00565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3403" w14:textId="77777777" w:rsidR="00AF6AE4" w:rsidRDefault="00AF6A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EFFBC" w14:textId="77777777" w:rsidR="00AF6AE4" w:rsidRDefault="00AF6A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91F58" w14:textId="77777777" w:rsidR="00AF6AE4" w:rsidRDefault="00AF6A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3134D" w14:textId="77777777" w:rsidR="00565194" w:rsidRDefault="00565194">
      <w:r>
        <w:separator/>
      </w:r>
    </w:p>
  </w:footnote>
  <w:footnote w:type="continuationSeparator" w:id="0">
    <w:p w14:paraId="0AD3323C" w14:textId="77777777" w:rsidR="00565194" w:rsidRDefault="00565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8D160" w14:textId="77777777" w:rsidR="00AF6AE4" w:rsidRDefault="00AF6A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16EDA" w14:textId="77777777" w:rsidR="00AF6AE4" w:rsidRDefault="00AF6A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41C3F" w14:textId="2FAFB1DC" w:rsidR="003F6DC9" w:rsidRDefault="003F6DC9" w:rsidP="003F6DC9">
    <w:pPr>
      <w:pStyle w:val="Header"/>
      <w:tabs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57FA7"/>
    <w:multiLevelType w:val="hybridMultilevel"/>
    <w:tmpl w:val="C90674A6"/>
    <w:lvl w:ilvl="0" w:tplc="F25A0BEC">
      <w:start w:val="1"/>
      <w:numFmt w:val="decimal"/>
      <w:lvlText w:val="%1."/>
      <w:lvlJc w:val="left"/>
      <w:pPr>
        <w:ind w:left="3595" w:hanging="26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 w15:restartNumberingAfterBreak="0">
    <w:nsid w:val="232A3902"/>
    <w:multiLevelType w:val="hybridMultilevel"/>
    <w:tmpl w:val="CC42A9AA"/>
    <w:lvl w:ilvl="0" w:tplc="D624D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34709"/>
    <w:multiLevelType w:val="hybridMultilevel"/>
    <w:tmpl w:val="AA0E7A72"/>
    <w:lvl w:ilvl="0" w:tplc="0409000F">
      <w:start w:val="1"/>
      <w:numFmt w:val="decimal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3" w15:restartNumberingAfterBreak="0">
    <w:nsid w:val="47E0141A"/>
    <w:multiLevelType w:val="hybridMultilevel"/>
    <w:tmpl w:val="D8E08ED0"/>
    <w:lvl w:ilvl="0" w:tplc="D624DD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0075DF"/>
    <w:multiLevelType w:val="hybridMultilevel"/>
    <w:tmpl w:val="9460ACAC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6F9A2EBF"/>
    <w:multiLevelType w:val="hybridMultilevel"/>
    <w:tmpl w:val="23AE410E"/>
    <w:lvl w:ilvl="0" w:tplc="FFAADF46">
      <w:start w:val="1"/>
      <w:numFmt w:val="bullet"/>
      <w:lvlText w:val="•"/>
      <w:lvlJc w:val="left"/>
      <w:pPr>
        <w:ind w:left="3595" w:hanging="268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25E7"/>
    <w:rsid w:val="000825E7"/>
    <w:rsid w:val="00106B54"/>
    <w:rsid w:val="001C6BC6"/>
    <w:rsid w:val="002D55A9"/>
    <w:rsid w:val="00367D15"/>
    <w:rsid w:val="003F6DC9"/>
    <w:rsid w:val="00565194"/>
    <w:rsid w:val="00657670"/>
    <w:rsid w:val="00680326"/>
    <w:rsid w:val="00721BA9"/>
    <w:rsid w:val="00800828"/>
    <w:rsid w:val="00826661"/>
    <w:rsid w:val="008F096E"/>
    <w:rsid w:val="009474F2"/>
    <w:rsid w:val="00955D91"/>
    <w:rsid w:val="00985DFE"/>
    <w:rsid w:val="00A776B0"/>
    <w:rsid w:val="00A842CC"/>
    <w:rsid w:val="00A85924"/>
    <w:rsid w:val="00A9734D"/>
    <w:rsid w:val="00AF6AE4"/>
    <w:rsid w:val="00B46697"/>
    <w:rsid w:val="00B75F77"/>
    <w:rsid w:val="00B848FF"/>
    <w:rsid w:val="00F3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3C7D7B27"/>
  <w15:docId w15:val="{BAFB09E3-31B2-4375-B376-44B3EA25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37A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7A15"/>
    <w:pPr>
      <w:tabs>
        <w:tab w:val="center" w:pos="4320"/>
        <w:tab w:val="right" w:pos="8640"/>
      </w:tabs>
      <w:overflowPunct/>
      <w:autoSpaceDE/>
      <w:autoSpaceDN/>
      <w:adjustRightInd/>
    </w:pPr>
    <w:rPr>
      <w:szCs w:val="24"/>
    </w:rPr>
  </w:style>
  <w:style w:type="paragraph" w:styleId="Footer">
    <w:name w:val="footer"/>
    <w:basedOn w:val="Normal"/>
    <w:semiHidden/>
    <w:rsid w:val="00E97A15"/>
    <w:pPr>
      <w:tabs>
        <w:tab w:val="center" w:pos="4320"/>
        <w:tab w:val="right" w:pos="8640"/>
      </w:tabs>
      <w:overflowPunct/>
      <w:autoSpaceDE/>
      <w:autoSpaceDN/>
      <w:adjustRightInd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37A"/>
    <w:pPr>
      <w:overflowPunct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37A"/>
    <w:rPr>
      <w:rFonts w:ascii="Tahoma" w:hAnsi="Tahoma" w:cs="Tahoma"/>
      <w:sz w:val="16"/>
      <w:szCs w:val="16"/>
    </w:rPr>
  </w:style>
  <w:style w:type="paragraph" w:customStyle="1" w:styleId="ExampleText">
    <w:name w:val="Example Text"/>
    <w:basedOn w:val="Normal"/>
    <w:uiPriority w:val="99"/>
    <w:rsid w:val="00A85924"/>
    <w:pPr>
      <w:tabs>
        <w:tab w:val="left" w:pos="3600"/>
      </w:tabs>
      <w:suppressAutoHyphens/>
      <w:overflowPunct/>
      <w:spacing w:before="120" w:line="240" w:lineRule="atLeast"/>
      <w:textAlignment w:val="center"/>
    </w:pPr>
    <w:rPr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335 wmf</vt:lpstr>
    </vt:vector>
  </TitlesOfParts>
  <Company>WSDOT</Company>
  <LinksUpToDate>false</LinksUpToDate>
  <CharactersWithSpaces>1781</CharactersWithSpaces>
  <SharedDoc>false</SharedDoc>
  <HLinks>
    <vt:vector size="6" baseType="variant">
      <vt:variant>
        <vt:i4>7864419</vt:i4>
      </vt:variant>
      <vt:variant>
        <vt:i4>1545</vt:i4>
      </vt:variant>
      <vt:variant>
        <vt:i4>1026</vt:i4>
      </vt:variant>
      <vt:variant>
        <vt:i4>1</vt:i4>
      </vt:variant>
      <vt:variant>
        <vt:lpwstr>HeadquartersStationery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335 wmf</dc:title>
  <dc:creator>Fauziya Mohamedali</dc:creator>
  <cp:lastModifiedBy>Meek, Pamela</cp:lastModifiedBy>
  <cp:revision>5</cp:revision>
  <cp:lastPrinted>2013-03-05T20:55:00Z</cp:lastPrinted>
  <dcterms:created xsi:type="dcterms:W3CDTF">2021-03-22T16:06:00Z</dcterms:created>
  <dcterms:modified xsi:type="dcterms:W3CDTF">2021-06-09T17:24:00Z</dcterms:modified>
</cp:coreProperties>
</file>