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270F7E" w14:textId="36E27619" w:rsidR="00CC2DC5" w:rsidRPr="00CC2DC5" w:rsidRDefault="00345058" w:rsidP="00D01967">
      <w:pPr>
        <w:pStyle w:val="ExampleText"/>
        <w:tabs>
          <w:tab w:val="clear" w:pos="3600"/>
          <w:tab w:val="left" w:pos="5760"/>
        </w:tabs>
        <w:spacing w:before="0" w:line="240" w:lineRule="auto"/>
        <w:ind w:left="907"/>
        <w:rPr>
          <w:sz w:val="24"/>
          <w:szCs w:val="24"/>
        </w:rPr>
      </w:pPr>
      <w:bookmarkStart w:id="0" w:name="_GoBack"/>
      <w:bookmarkEnd w:id="0"/>
      <w:r>
        <w:rPr>
          <w:sz w:val="24"/>
          <w:szCs w:val="24"/>
        </w:rPr>
        <w:tab/>
      </w:r>
      <w:r w:rsidR="00CC2DC5" w:rsidRPr="00CC2DC5">
        <w:rPr>
          <w:sz w:val="24"/>
          <w:szCs w:val="24"/>
        </w:rPr>
        <w:t>Date</w:t>
      </w:r>
    </w:p>
    <w:p w14:paraId="1C0107FE" w14:textId="665423C8" w:rsidR="00345058" w:rsidRPr="00345058" w:rsidRDefault="00345058" w:rsidP="00D01967">
      <w:pPr>
        <w:pStyle w:val="ExampleText"/>
        <w:spacing w:before="0" w:line="240" w:lineRule="auto"/>
        <w:ind w:left="907"/>
        <w:rPr>
          <w:sz w:val="24"/>
          <w:szCs w:val="24"/>
        </w:rPr>
      </w:pPr>
      <w:r w:rsidRPr="00345058">
        <w:rPr>
          <w:sz w:val="24"/>
          <w:szCs w:val="24"/>
        </w:rPr>
        <w:t>Name</w:t>
      </w:r>
      <w:r>
        <w:rPr>
          <w:sz w:val="24"/>
          <w:szCs w:val="24"/>
        </w:rPr>
        <w:br/>
      </w:r>
      <w:r w:rsidRPr="00345058">
        <w:rPr>
          <w:sz w:val="24"/>
          <w:szCs w:val="24"/>
        </w:rPr>
        <w:t>Address</w:t>
      </w:r>
      <w:r>
        <w:rPr>
          <w:sz w:val="24"/>
          <w:szCs w:val="24"/>
        </w:rPr>
        <w:br/>
      </w:r>
      <w:r w:rsidRPr="00345058">
        <w:rPr>
          <w:sz w:val="24"/>
          <w:szCs w:val="24"/>
        </w:rPr>
        <w:t>City</w:t>
      </w:r>
      <w:r>
        <w:rPr>
          <w:sz w:val="24"/>
          <w:szCs w:val="24"/>
        </w:rPr>
        <w:t>, State, Zip</w:t>
      </w:r>
    </w:p>
    <w:p w14:paraId="7CD143CD" w14:textId="4006B5EC" w:rsidR="00345058" w:rsidRPr="00345058" w:rsidRDefault="00345058" w:rsidP="00D01967">
      <w:pPr>
        <w:pStyle w:val="ExampleText"/>
        <w:tabs>
          <w:tab w:val="clear" w:pos="3600"/>
        </w:tabs>
        <w:spacing w:before="0" w:line="240" w:lineRule="auto"/>
        <w:ind w:left="5760"/>
        <w:rPr>
          <w:sz w:val="24"/>
          <w:szCs w:val="24"/>
        </w:rPr>
      </w:pPr>
      <w:r w:rsidRPr="00345058">
        <w:rPr>
          <w:sz w:val="24"/>
          <w:szCs w:val="24"/>
        </w:rPr>
        <w:t>Agency</w:t>
      </w:r>
      <w:r>
        <w:rPr>
          <w:sz w:val="24"/>
          <w:szCs w:val="24"/>
        </w:rPr>
        <w:br/>
      </w:r>
      <w:r w:rsidRPr="00345058">
        <w:rPr>
          <w:sz w:val="24"/>
          <w:szCs w:val="24"/>
        </w:rPr>
        <w:t>Job Title</w:t>
      </w:r>
      <w:r>
        <w:rPr>
          <w:sz w:val="24"/>
          <w:szCs w:val="24"/>
        </w:rPr>
        <w:br/>
        <w:t>FA Project Number</w:t>
      </w:r>
      <w:r>
        <w:rPr>
          <w:sz w:val="24"/>
          <w:szCs w:val="24"/>
        </w:rPr>
        <w:br/>
      </w:r>
      <w:r w:rsidRPr="00345058">
        <w:rPr>
          <w:sz w:val="24"/>
          <w:szCs w:val="24"/>
        </w:rPr>
        <w:t>Contract</w:t>
      </w:r>
    </w:p>
    <w:p w14:paraId="03230291" w14:textId="5A6CF7B8" w:rsidR="00345058" w:rsidRPr="00345058" w:rsidRDefault="00345058" w:rsidP="00345058">
      <w:pPr>
        <w:pStyle w:val="ExampleText"/>
        <w:ind w:left="907"/>
        <w:rPr>
          <w:sz w:val="24"/>
          <w:szCs w:val="24"/>
        </w:rPr>
      </w:pPr>
      <w:r>
        <w:rPr>
          <w:sz w:val="24"/>
          <w:szCs w:val="24"/>
        </w:rPr>
        <w:t>Dear</w:t>
      </w:r>
      <w:r w:rsidRPr="00345058">
        <w:rPr>
          <w:sz w:val="24"/>
          <w:szCs w:val="24"/>
        </w:rPr>
        <w:t>:</w:t>
      </w:r>
    </w:p>
    <w:p w14:paraId="71262826" w14:textId="62CB3F6A" w:rsidR="00345058" w:rsidRPr="00345058" w:rsidRDefault="00345058" w:rsidP="00345058">
      <w:pPr>
        <w:pStyle w:val="ExampleText"/>
        <w:ind w:left="907"/>
        <w:rPr>
          <w:sz w:val="24"/>
          <w:szCs w:val="24"/>
        </w:rPr>
      </w:pPr>
      <w:r w:rsidRPr="00345058">
        <w:rPr>
          <w:sz w:val="24"/>
          <w:szCs w:val="24"/>
        </w:rPr>
        <w:t xml:space="preserve">This letter is intended as a Memorandum of Understanding between the </w:t>
      </w:r>
      <w:r>
        <w:rPr>
          <w:sz w:val="24"/>
          <w:szCs w:val="24"/>
        </w:rPr>
        <w:t>___________</w:t>
      </w:r>
      <w:r w:rsidRPr="00345058">
        <w:rPr>
          <w:sz w:val="24"/>
          <w:szCs w:val="24"/>
        </w:rPr>
        <w:t xml:space="preserve"> Railroad, _____________________ County, and the Washington State Department of Transportation. These three organizations will be referred to in this memorandum as the “Railroad Company,” the “County,” and the “State,” respectively.</w:t>
      </w:r>
    </w:p>
    <w:p w14:paraId="5FDF31D7" w14:textId="5FAC1F6E" w:rsidR="00345058" w:rsidRPr="00345058" w:rsidRDefault="00345058" w:rsidP="00345058">
      <w:pPr>
        <w:pStyle w:val="ExampleText"/>
        <w:ind w:left="907"/>
        <w:rPr>
          <w:sz w:val="24"/>
          <w:szCs w:val="24"/>
        </w:rPr>
      </w:pPr>
      <w:r w:rsidRPr="00345058">
        <w:rPr>
          <w:sz w:val="24"/>
          <w:szCs w:val="24"/>
        </w:rPr>
        <w:t xml:space="preserve">Authority for this memorandum is based on </w:t>
      </w:r>
      <w:r>
        <w:rPr>
          <w:sz w:val="24"/>
          <w:szCs w:val="24"/>
        </w:rPr>
        <w:t>an agreement ___________</w:t>
      </w:r>
      <w:r w:rsidRPr="00345058">
        <w:rPr>
          <w:sz w:val="24"/>
          <w:szCs w:val="24"/>
        </w:rPr>
        <w:t>___________, executed by the State on ____________________. The work described herein and covered by the subject agreements is to be performed under Project Number ______________, State Contract No. __________________, __________________.</w:t>
      </w:r>
    </w:p>
    <w:p w14:paraId="1087F56D" w14:textId="77777777" w:rsidR="00345058" w:rsidRPr="00345058" w:rsidRDefault="00345058" w:rsidP="00345058">
      <w:pPr>
        <w:pStyle w:val="ExampleText"/>
        <w:ind w:left="907"/>
        <w:rPr>
          <w:sz w:val="24"/>
          <w:szCs w:val="24"/>
        </w:rPr>
      </w:pPr>
      <w:r w:rsidRPr="00345058">
        <w:rPr>
          <w:sz w:val="24"/>
          <w:szCs w:val="24"/>
        </w:rPr>
        <w:t>It is necessary to provide a method of reimbursement to the Railroad Company for the cost of providing flagging and protective service and devices resulting from the construction operations of the contractor, as set forth in the above noted agreement. Therefore, the following procedures for the submittal and payment of bills for such costs are established:</w:t>
      </w:r>
    </w:p>
    <w:p w14:paraId="4ADF14CA" w14:textId="77777777" w:rsidR="00345058" w:rsidRPr="00345058" w:rsidRDefault="00345058" w:rsidP="00345058">
      <w:pPr>
        <w:pStyle w:val="ExampleText"/>
        <w:ind w:left="907"/>
        <w:rPr>
          <w:sz w:val="24"/>
          <w:szCs w:val="24"/>
        </w:rPr>
      </w:pPr>
      <w:r w:rsidRPr="00345058">
        <w:rPr>
          <w:sz w:val="24"/>
          <w:szCs w:val="24"/>
        </w:rPr>
        <w:t>Flagging costs incurred by the Railroad Company as a result of the operations of the County’s contractor shall be at the contractor’s expense. The Railroad Company will submit bills for these expenses to the State, the State will pay the bills and deduct such monies paid from the amounts due the contractor on monthly estimates.</w:t>
      </w:r>
    </w:p>
    <w:p w14:paraId="6B2D5A14" w14:textId="77777777" w:rsidR="00345058" w:rsidRPr="00345058" w:rsidRDefault="00345058" w:rsidP="00345058">
      <w:pPr>
        <w:pStyle w:val="ExampleText"/>
        <w:ind w:left="907"/>
        <w:rPr>
          <w:sz w:val="24"/>
          <w:szCs w:val="24"/>
        </w:rPr>
      </w:pPr>
      <w:r w:rsidRPr="00345058">
        <w:rPr>
          <w:sz w:val="24"/>
          <w:szCs w:val="24"/>
        </w:rPr>
        <w:t>Upon completion of the project, the full amount of the estimated flagging costs, as set aside by the State as a part of the Contract Work Order Accounting Plan, less the amount paid to that date, will be retained by the State for a period of 150 calendar days after said completion. After the 150-day period, the State will refund to the contractor the balance of the retained fund, or if the retained funds are insufficient, the contractor will be billed for the additional costs incurred by the Railroad Company.</w:t>
      </w:r>
    </w:p>
    <w:p w14:paraId="45E5A328" w14:textId="77777777" w:rsidR="00345058" w:rsidRPr="00345058" w:rsidRDefault="00345058" w:rsidP="00345058">
      <w:pPr>
        <w:pStyle w:val="ExampleText"/>
        <w:ind w:left="907"/>
        <w:rPr>
          <w:sz w:val="24"/>
          <w:szCs w:val="24"/>
        </w:rPr>
      </w:pPr>
      <w:r w:rsidRPr="00345058">
        <w:rPr>
          <w:sz w:val="24"/>
          <w:szCs w:val="24"/>
        </w:rPr>
        <w:t>Your signature and the signature of the appropriate company officer, in the spaces provided, will indicate acceptance of the provisions of this memorandum by your respective agencies.</w:t>
      </w:r>
    </w:p>
    <w:p w14:paraId="45317AFA" w14:textId="76DA12D4" w:rsidR="00345058" w:rsidRPr="00345058" w:rsidRDefault="00345058" w:rsidP="00D01967">
      <w:pPr>
        <w:pStyle w:val="ExampleText"/>
        <w:tabs>
          <w:tab w:val="clear" w:pos="3600"/>
          <w:tab w:val="left" w:pos="5760"/>
        </w:tabs>
        <w:ind w:left="907"/>
        <w:rPr>
          <w:sz w:val="24"/>
          <w:szCs w:val="24"/>
        </w:rPr>
      </w:pPr>
      <w:r w:rsidRPr="00345058">
        <w:rPr>
          <w:sz w:val="24"/>
          <w:szCs w:val="24"/>
        </w:rPr>
        <w:tab/>
        <w:t>Sincerely,</w:t>
      </w:r>
      <w:r>
        <w:rPr>
          <w:sz w:val="24"/>
          <w:szCs w:val="24"/>
        </w:rPr>
        <w:br/>
      </w:r>
      <w:r w:rsidRPr="00345058">
        <w:rPr>
          <w:sz w:val="24"/>
          <w:szCs w:val="24"/>
        </w:rPr>
        <w:tab/>
        <w:t>Director, Local Programs</w:t>
      </w:r>
    </w:p>
    <w:p w14:paraId="16479C38" w14:textId="77777777" w:rsidR="00345058" w:rsidRPr="00345058" w:rsidRDefault="00345058" w:rsidP="00345058">
      <w:pPr>
        <w:pStyle w:val="ExampleText"/>
        <w:ind w:left="907"/>
        <w:rPr>
          <w:sz w:val="24"/>
          <w:szCs w:val="24"/>
        </w:rPr>
      </w:pPr>
      <w:r w:rsidRPr="00345058">
        <w:rPr>
          <w:sz w:val="24"/>
          <w:szCs w:val="24"/>
        </w:rPr>
        <w:t>cc: Region Local Programs Engineer</w:t>
      </w:r>
    </w:p>
    <w:tbl>
      <w:tblPr>
        <w:tblStyle w:val="TableGrid"/>
        <w:tblW w:w="0" w:type="auto"/>
        <w:tblInd w:w="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4"/>
        <w:gridCol w:w="953"/>
        <w:gridCol w:w="3816"/>
      </w:tblGrid>
      <w:tr w:rsidR="00345058" w14:paraId="4A96CCAA" w14:textId="77777777" w:rsidTr="00345058">
        <w:tc>
          <w:tcPr>
            <w:tcW w:w="3814" w:type="dxa"/>
            <w:tcBorders>
              <w:bottom w:val="single" w:sz="4" w:space="0" w:color="auto"/>
            </w:tcBorders>
          </w:tcPr>
          <w:p w14:paraId="2BFA0BF0" w14:textId="2871EA82" w:rsidR="00345058" w:rsidRDefault="00286C7F" w:rsidP="00345058">
            <w:pPr>
              <w:pStyle w:val="ExampleText"/>
              <w:rPr>
                <w:sz w:val="24"/>
                <w:szCs w:val="24"/>
              </w:rPr>
            </w:pPr>
            <w:sdt>
              <w:sdtPr>
                <w:rPr>
                  <w:rStyle w:val="FillText"/>
                </w:rPr>
                <w:id w:val="253250951"/>
                <w:placeholder>
                  <w:docPart w:val="B822F04377DA4695BDDBF1307FF92173"/>
                </w:placeholder>
              </w:sdtPr>
              <w:sdtEndPr>
                <w:rPr>
                  <w:rStyle w:val="FillText"/>
                </w:rPr>
              </w:sdtEndPr>
              <w:sdtContent>
                <w:sdt>
                  <w:sdtPr>
                    <w:rPr>
                      <w:rStyle w:val="Style1"/>
                    </w:rPr>
                    <w:id w:val="-579056488"/>
                    <w:placeholder>
                      <w:docPart w:val="74650E48C13D4670B6474C80F485A854"/>
                    </w:placeholder>
                    <w:showingPlcHdr/>
                  </w:sdtPr>
                  <w:sdtEndPr>
                    <w:rPr>
                      <w:rStyle w:val="FillText"/>
                      <w:rFonts w:ascii="Arial" w:hAnsi="Arial"/>
                      <w:sz w:val="20"/>
                    </w:rPr>
                  </w:sdtEndPr>
                  <w:sdtContent>
                    <w:r w:rsidR="00345058" w:rsidRPr="003728AB">
                      <w:rPr>
                        <w:rStyle w:val="PlaceholderText"/>
                        <w:szCs w:val="24"/>
                      </w:rPr>
                      <w:t>Click here to enter text.</w:t>
                    </w:r>
                  </w:sdtContent>
                </w:sdt>
              </w:sdtContent>
            </w:sdt>
          </w:p>
        </w:tc>
        <w:tc>
          <w:tcPr>
            <w:tcW w:w="953" w:type="dxa"/>
          </w:tcPr>
          <w:p w14:paraId="32A8CD7B" w14:textId="77777777" w:rsidR="00345058" w:rsidRDefault="00345058" w:rsidP="00345058">
            <w:pPr>
              <w:pStyle w:val="ExampleText"/>
              <w:rPr>
                <w:sz w:val="24"/>
                <w:szCs w:val="24"/>
              </w:rPr>
            </w:pPr>
          </w:p>
        </w:tc>
        <w:tc>
          <w:tcPr>
            <w:tcW w:w="3816" w:type="dxa"/>
            <w:tcBorders>
              <w:bottom w:val="single" w:sz="4" w:space="0" w:color="auto"/>
            </w:tcBorders>
          </w:tcPr>
          <w:p w14:paraId="32DC5ADE" w14:textId="0C6EB06D" w:rsidR="00345058" w:rsidRDefault="00286C7F" w:rsidP="00345058">
            <w:pPr>
              <w:pStyle w:val="ExampleText"/>
              <w:rPr>
                <w:sz w:val="24"/>
                <w:szCs w:val="24"/>
              </w:rPr>
            </w:pPr>
            <w:sdt>
              <w:sdtPr>
                <w:rPr>
                  <w:rStyle w:val="FillText"/>
                </w:rPr>
                <w:id w:val="-992635985"/>
                <w:placeholder>
                  <w:docPart w:val="1400041ADD804F2091A9E2B926C56CA5"/>
                </w:placeholder>
              </w:sdtPr>
              <w:sdtEndPr>
                <w:rPr>
                  <w:rStyle w:val="FillText"/>
                </w:rPr>
              </w:sdtEndPr>
              <w:sdtContent>
                <w:sdt>
                  <w:sdtPr>
                    <w:rPr>
                      <w:rStyle w:val="Style1"/>
                    </w:rPr>
                    <w:id w:val="-1839766525"/>
                    <w:placeholder>
                      <w:docPart w:val="9E6C78A8B2A64FFCAF664E7B3B453453"/>
                    </w:placeholder>
                    <w:showingPlcHdr/>
                  </w:sdtPr>
                  <w:sdtEndPr>
                    <w:rPr>
                      <w:rStyle w:val="FillText"/>
                      <w:rFonts w:ascii="Arial" w:hAnsi="Arial"/>
                      <w:sz w:val="20"/>
                    </w:rPr>
                  </w:sdtEndPr>
                  <w:sdtContent>
                    <w:r w:rsidR="00345058" w:rsidRPr="003728AB">
                      <w:rPr>
                        <w:rStyle w:val="PlaceholderText"/>
                        <w:szCs w:val="24"/>
                      </w:rPr>
                      <w:t>Click here to enter text.</w:t>
                    </w:r>
                  </w:sdtContent>
                </w:sdt>
              </w:sdtContent>
            </w:sdt>
          </w:p>
        </w:tc>
      </w:tr>
      <w:tr w:rsidR="00345058" w14:paraId="7262B9CA" w14:textId="77777777" w:rsidTr="00345058">
        <w:tc>
          <w:tcPr>
            <w:tcW w:w="3814" w:type="dxa"/>
            <w:tcBorders>
              <w:top w:val="single" w:sz="4" w:space="0" w:color="auto"/>
            </w:tcBorders>
          </w:tcPr>
          <w:p w14:paraId="676BE7EE" w14:textId="445206B3" w:rsidR="00345058" w:rsidRPr="00345058" w:rsidRDefault="00345058" w:rsidP="00345058">
            <w:pPr>
              <w:pStyle w:val="ExampleText"/>
              <w:spacing w:before="0" w:line="240" w:lineRule="auto"/>
              <w:rPr>
                <w:rFonts w:ascii="Arial" w:hAnsi="Arial" w:cs="Arial"/>
                <w:szCs w:val="24"/>
              </w:rPr>
            </w:pPr>
            <w:r w:rsidRPr="00345058">
              <w:rPr>
                <w:rFonts w:ascii="Arial" w:hAnsi="Arial" w:cs="Arial"/>
                <w:szCs w:val="24"/>
              </w:rPr>
              <w:t>Title:</w:t>
            </w:r>
            <w:r w:rsidRPr="00345058">
              <w:rPr>
                <w:rFonts w:ascii="Arial" w:hAnsi="Arial" w:cs="Arial"/>
                <w:szCs w:val="24"/>
              </w:rPr>
              <w:br/>
              <w:t>City or County</w:t>
            </w:r>
          </w:p>
        </w:tc>
        <w:tc>
          <w:tcPr>
            <w:tcW w:w="953" w:type="dxa"/>
          </w:tcPr>
          <w:p w14:paraId="31AD7080" w14:textId="77777777" w:rsidR="00345058" w:rsidRPr="00345058" w:rsidRDefault="00345058" w:rsidP="00345058">
            <w:pPr>
              <w:pStyle w:val="ExampleText"/>
              <w:spacing w:before="0" w:line="240" w:lineRule="auto"/>
              <w:rPr>
                <w:rFonts w:ascii="Arial" w:hAnsi="Arial" w:cs="Arial"/>
                <w:szCs w:val="24"/>
              </w:rPr>
            </w:pPr>
          </w:p>
        </w:tc>
        <w:tc>
          <w:tcPr>
            <w:tcW w:w="3816" w:type="dxa"/>
            <w:tcBorders>
              <w:top w:val="single" w:sz="4" w:space="0" w:color="auto"/>
            </w:tcBorders>
          </w:tcPr>
          <w:p w14:paraId="28E19D77" w14:textId="523B344B" w:rsidR="00345058" w:rsidRPr="00345058" w:rsidRDefault="00345058" w:rsidP="00345058">
            <w:pPr>
              <w:pStyle w:val="ExampleText"/>
              <w:spacing w:before="0" w:line="240" w:lineRule="auto"/>
              <w:rPr>
                <w:rFonts w:ascii="Arial" w:hAnsi="Arial" w:cs="Arial"/>
                <w:szCs w:val="24"/>
              </w:rPr>
            </w:pPr>
            <w:r w:rsidRPr="00345058">
              <w:rPr>
                <w:rFonts w:ascii="Arial" w:hAnsi="Arial" w:cs="Arial"/>
                <w:szCs w:val="24"/>
              </w:rPr>
              <w:t>Title:</w:t>
            </w:r>
            <w:r w:rsidRPr="00345058">
              <w:rPr>
                <w:rFonts w:ascii="Arial" w:hAnsi="Arial" w:cs="Arial"/>
                <w:szCs w:val="24"/>
              </w:rPr>
              <w:br/>
              <w:t>Railroad Company</w:t>
            </w:r>
          </w:p>
        </w:tc>
      </w:tr>
    </w:tbl>
    <w:p w14:paraId="5CBD42D7" w14:textId="6C04ABFB" w:rsidR="00FE2214" w:rsidRPr="004F6E33" w:rsidRDefault="00FE2214" w:rsidP="00345058">
      <w:pPr>
        <w:pStyle w:val="ExampleText"/>
        <w:ind w:left="907"/>
        <w:rPr>
          <w:sz w:val="4"/>
          <w:szCs w:val="24"/>
        </w:rPr>
      </w:pPr>
    </w:p>
    <w:sectPr w:rsidR="00FE2214" w:rsidRPr="004F6E33" w:rsidSect="004F6E33">
      <w:headerReference w:type="first" r:id="rId8"/>
      <w:type w:val="continuous"/>
      <w:pgSz w:w="12240" w:h="15840"/>
      <w:pgMar w:top="2736" w:right="1440" w:bottom="230" w:left="1526" w:header="108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E6C5C3" w14:textId="77777777" w:rsidR="00286C7F" w:rsidRDefault="00286C7F">
      <w:r>
        <w:separator/>
      </w:r>
    </w:p>
  </w:endnote>
  <w:endnote w:type="continuationSeparator" w:id="0">
    <w:p w14:paraId="4DED4BA5" w14:textId="77777777" w:rsidR="00286C7F" w:rsidRDefault="00286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1156AA" w14:textId="77777777" w:rsidR="00286C7F" w:rsidRDefault="00286C7F">
      <w:r>
        <w:separator/>
      </w:r>
    </w:p>
  </w:footnote>
  <w:footnote w:type="continuationSeparator" w:id="0">
    <w:p w14:paraId="7045FA38" w14:textId="77777777" w:rsidR="00286C7F" w:rsidRDefault="00286C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41C3F" w14:textId="275781A0" w:rsidR="003F6DC9" w:rsidRDefault="003F6DC9" w:rsidP="003F6DC9">
    <w:pPr>
      <w:pStyle w:val="Header"/>
      <w:tabs>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853E0"/>
    <w:multiLevelType w:val="hybridMultilevel"/>
    <w:tmpl w:val="4EB4CB3A"/>
    <w:lvl w:ilvl="0" w:tplc="791CCC5A">
      <w:numFmt w:val="bullet"/>
      <w:lvlText w:val="•"/>
      <w:lvlJc w:val="left"/>
      <w:pPr>
        <w:ind w:left="3595" w:hanging="2688"/>
      </w:pPr>
      <w:rPr>
        <w:rFonts w:ascii="Times New Roman" w:eastAsia="Times New Roman" w:hAnsi="Times New Roman" w:cs="Times New Roman"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
    <w:nsid w:val="1F757FA7"/>
    <w:multiLevelType w:val="hybridMultilevel"/>
    <w:tmpl w:val="C90674A6"/>
    <w:lvl w:ilvl="0" w:tplc="F25A0BEC">
      <w:start w:val="1"/>
      <w:numFmt w:val="decimal"/>
      <w:lvlText w:val="%1."/>
      <w:lvlJc w:val="left"/>
      <w:pPr>
        <w:ind w:left="3595" w:hanging="2688"/>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
    <w:nsid w:val="232A3902"/>
    <w:multiLevelType w:val="hybridMultilevel"/>
    <w:tmpl w:val="CC42A9AA"/>
    <w:lvl w:ilvl="0" w:tplc="D624DD0C">
      <w:numFmt w:val="bullet"/>
      <w:lvlText w:val="-"/>
      <w:lvlJc w:val="left"/>
      <w:pPr>
        <w:tabs>
          <w:tab w:val="num" w:pos="720"/>
        </w:tabs>
        <w:ind w:left="720" w:hanging="360"/>
      </w:pPr>
      <w:rPr>
        <w:rFonts w:ascii="Times New Roman" w:eastAsia="Times New Roman" w:hAnsi="Times New Roman"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2AF47EED"/>
    <w:multiLevelType w:val="hybridMultilevel"/>
    <w:tmpl w:val="2E1C6368"/>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4">
    <w:nsid w:val="33434709"/>
    <w:multiLevelType w:val="hybridMultilevel"/>
    <w:tmpl w:val="AA0E7A72"/>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5">
    <w:nsid w:val="47E0141A"/>
    <w:multiLevelType w:val="hybridMultilevel"/>
    <w:tmpl w:val="D8E08ED0"/>
    <w:lvl w:ilvl="0" w:tplc="D624DD0C">
      <w:numFmt w:val="bullet"/>
      <w:lvlText w:val="-"/>
      <w:lvlJc w:val="left"/>
      <w:pPr>
        <w:tabs>
          <w:tab w:val="num" w:pos="360"/>
        </w:tabs>
        <w:ind w:left="360" w:hanging="360"/>
      </w:pPr>
      <w:rPr>
        <w:rFonts w:ascii="Times New Roman" w:eastAsia="Times New Roman" w:hAnsi="Times New Roman" w:hint="default"/>
        <w:w w:val="0"/>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6">
    <w:nsid w:val="530075DF"/>
    <w:multiLevelType w:val="hybridMultilevel"/>
    <w:tmpl w:val="9460ACAC"/>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7">
    <w:nsid w:val="6F9A2EBF"/>
    <w:multiLevelType w:val="hybridMultilevel"/>
    <w:tmpl w:val="23AE410E"/>
    <w:lvl w:ilvl="0" w:tplc="FFAADF46">
      <w:start w:val="1"/>
      <w:numFmt w:val="bullet"/>
      <w:lvlText w:val="•"/>
      <w:lvlJc w:val="left"/>
      <w:pPr>
        <w:ind w:left="3595" w:hanging="2688"/>
      </w:pPr>
      <w:rPr>
        <w:rFonts w:ascii="Times New Roman" w:eastAsia="Times New Roman" w:hAnsi="Times New Roman" w:cs="Times New Roman"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6"/>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5E7"/>
    <w:rsid w:val="000825E7"/>
    <w:rsid w:val="00106B54"/>
    <w:rsid w:val="00131C67"/>
    <w:rsid w:val="001C56C2"/>
    <w:rsid w:val="001C6BC6"/>
    <w:rsid w:val="00286C7F"/>
    <w:rsid w:val="002D55A9"/>
    <w:rsid w:val="00345058"/>
    <w:rsid w:val="003F6DC9"/>
    <w:rsid w:val="004F6E33"/>
    <w:rsid w:val="005E19FA"/>
    <w:rsid w:val="005F69A5"/>
    <w:rsid w:val="00657670"/>
    <w:rsid w:val="00680326"/>
    <w:rsid w:val="00721BA9"/>
    <w:rsid w:val="007F7608"/>
    <w:rsid w:val="00800828"/>
    <w:rsid w:val="00826661"/>
    <w:rsid w:val="00881D86"/>
    <w:rsid w:val="008962BA"/>
    <w:rsid w:val="008F096E"/>
    <w:rsid w:val="009474F2"/>
    <w:rsid w:val="00955D91"/>
    <w:rsid w:val="00985DFE"/>
    <w:rsid w:val="00A842CC"/>
    <w:rsid w:val="00A85924"/>
    <w:rsid w:val="00AC04E1"/>
    <w:rsid w:val="00B60E23"/>
    <w:rsid w:val="00B75F77"/>
    <w:rsid w:val="00B848FF"/>
    <w:rsid w:val="00C57D30"/>
    <w:rsid w:val="00C64A1E"/>
    <w:rsid w:val="00CB5D46"/>
    <w:rsid w:val="00CC2DC5"/>
    <w:rsid w:val="00D01967"/>
    <w:rsid w:val="00F31CB5"/>
    <w:rsid w:val="00FE221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C7D7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37A"/>
    <w:pPr>
      <w:overflowPunct w:val="0"/>
      <w:autoSpaceDE w:val="0"/>
      <w:autoSpaceDN w:val="0"/>
      <w:adjustRightInd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7A15"/>
    <w:pPr>
      <w:tabs>
        <w:tab w:val="center" w:pos="4320"/>
        <w:tab w:val="right" w:pos="8640"/>
      </w:tabs>
      <w:overflowPunct/>
      <w:autoSpaceDE/>
      <w:autoSpaceDN/>
      <w:adjustRightInd/>
    </w:pPr>
    <w:rPr>
      <w:szCs w:val="24"/>
    </w:rPr>
  </w:style>
  <w:style w:type="paragraph" w:styleId="Footer">
    <w:name w:val="footer"/>
    <w:basedOn w:val="Normal"/>
    <w:semiHidden/>
    <w:rsid w:val="00E97A15"/>
    <w:pPr>
      <w:tabs>
        <w:tab w:val="center" w:pos="4320"/>
        <w:tab w:val="right" w:pos="8640"/>
      </w:tabs>
      <w:overflowPunct/>
      <w:autoSpaceDE/>
      <w:autoSpaceDN/>
      <w:adjustRightInd/>
    </w:pPr>
    <w:rPr>
      <w:szCs w:val="24"/>
    </w:rPr>
  </w:style>
  <w:style w:type="paragraph" w:styleId="BalloonText">
    <w:name w:val="Balloon Text"/>
    <w:basedOn w:val="Normal"/>
    <w:link w:val="BalloonTextChar"/>
    <w:uiPriority w:val="99"/>
    <w:semiHidden/>
    <w:unhideWhenUsed/>
    <w:rsid w:val="000E437A"/>
    <w:pPr>
      <w:overflowPunct/>
      <w:autoSpaceDE/>
      <w:autoSpaceDN/>
      <w:adjustRightInd/>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37A"/>
    <w:rPr>
      <w:rFonts w:ascii="Tahoma" w:hAnsi="Tahoma" w:cs="Tahoma"/>
      <w:sz w:val="16"/>
      <w:szCs w:val="16"/>
    </w:rPr>
  </w:style>
  <w:style w:type="paragraph" w:customStyle="1" w:styleId="ExampleText">
    <w:name w:val="Example Text"/>
    <w:basedOn w:val="Normal"/>
    <w:uiPriority w:val="99"/>
    <w:rsid w:val="00A85924"/>
    <w:pPr>
      <w:tabs>
        <w:tab w:val="left" w:pos="3600"/>
      </w:tabs>
      <w:suppressAutoHyphens/>
      <w:overflowPunct/>
      <w:spacing w:before="120" w:line="240" w:lineRule="atLeast"/>
      <w:textAlignment w:val="center"/>
    </w:pPr>
    <w:rPr>
      <w:color w:val="000000"/>
      <w:sz w:val="20"/>
    </w:rPr>
  </w:style>
  <w:style w:type="table" w:styleId="TableGrid">
    <w:name w:val="Table Grid"/>
    <w:basedOn w:val="TableNormal"/>
    <w:uiPriority w:val="59"/>
    <w:rsid w:val="007F76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C2DC5"/>
    <w:rPr>
      <w:color w:val="808080"/>
    </w:rPr>
  </w:style>
  <w:style w:type="character" w:customStyle="1" w:styleId="FillText">
    <w:name w:val="Fill Text"/>
    <w:basedOn w:val="DefaultParagraphFont"/>
    <w:uiPriority w:val="1"/>
    <w:rsid w:val="00CC2DC5"/>
    <w:rPr>
      <w:rFonts w:ascii="Arial" w:hAnsi="Arial"/>
      <w:sz w:val="20"/>
    </w:rPr>
  </w:style>
  <w:style w:type="character" w:customStyle="1" w:styleId="Style1">
    <w:name w:val="Style1"/>
    <w:basedOn w:val="DefaultParagraphFont"/>
    <w:uiPriority w:val="1"/>
    <w:rsid w:val="00345058"/>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37A"/>
    <w:pPr>
      <w:overflowPunct w:val="0"/>
      <w:autoSpaceDE w:val="0"/>
      <w:autoSpaceDN w:val="0"/>
      <w:adjustRightInd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7A15"/>
    <w:pPr>
      <w:tabs>
        <w:tab w:val="center" w:pos="4320"/>
        <w:tab w:val="right" w:pos="8640"/>
      </w:tabs>
      <w:overflowPunct/>
      <w:autoSpaceDE/>
      <w:autoSpaceDN/>
      <w:adjustRightInd/>
    </w:pPr>
    <w:rPr>
      <w:szCs w:val="24"/>
    </w:rPr>
  </w:style>
  <w:style w:type="paragraph" w:styleId="Footer">
    <w:name w:val="footer"/>
    <w:basedOn w:val="Normal"/>
    <w:semiHidden/>
    <w:rsid w:val="00E97A15"/>
    <w:pPr>
      <w:tabs>
        <w:tab w:val="center" w:pos="4320"/>
        <w:tab w:val="right" w:pos="8640"/>
      </w:tabs>
      <w:overflowPunct/>
      <w:autoSpaceDE/>
      <w:autoSpaceDN/>
      <w:adjustRightInd/>
    </w:pPr>
    <w:rPr>
      <w:szCs w:val="24"/>
    </w:rPr>
  </w:style>
  <w:style w:type="paragraph" w:styleId="BalloonText">
    <w:name w:val="Balloon Text"/>
    <w:basedOn w:val="Normal"/>
    <w:link w:val="BalloonTextChar"/>
    <w:uiPriority w:val="99"/>
    <w:semiHidden/>
    <w:unhideWhenUsed/>
    <w:rsid w:val="000E437A"/>
    <w:pPr>
      <w:overflowPunct/>
      <w:autoSpaceDE/>
      <w:autoSpaceDN/>
      <w:adjustRightInd/>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37A"/>
    <w:rPr>
      <w:rFonts w:ascii="Tahoma" w:hAnsi="Tahoma" w:cs="Tahoma"/>
      <w:sz w:val="16"/>
      <w:szCs w:val="16"/>
    </w:rPr>
  </w:style>
  <w:style w:type="paragraph" w:customStyle="1" w:styleId="ExampleText">
    <w:name w:val="Example Text"/>
    <w:basedOn w:val="Normal"/>
    <w:uiPriority w:val="99"/>
    <w:rsid w:val="00A85924"/>
    <w:pPr>
      <w:tabs>
        <w:tab w:val="left" w:pos="3600"/>
      </w:tabs>
      <w:suppressAutoHyphens/>
      <w:overflowPunct/>
      <w:spacing w:before="120" w:line="240" w:lineRule="atLeast"/>
      <w:textAlignment w:val="center"/>
    </w:pPr>
    <w:rPr>
      <w:color w:val="000000"/>
      <w:sz w:val="20"/>
    </w:rPr>
  </w:style>
  <w:style w:type="table" w:styleId="TableGrid">
    <w:name w:val="Table Grid"/>
    <w:basedOn w:val="TableNormal"/>
    <w:uiPriority w:val="59"/>
    <w:rsid w:val="007F76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C2DC5"/>
    <w:rPr>
      <w:color w:val="808080"/>
    </w:rPr>
  </w:style>
  <w:style w:type="character" w:customStyle="1" w:styleId="FillText">
    <w:name w:val="Fill Text"/>
    <w:basedOn w:val="DefaultParagraphFont"/>
    <w:uiPriority w:val="1"/>
    <w:rsid w:val="00CC2DC5"/>
    <w:rPr>
      <w:rFonts w:ascii="Arial" w:hAnsi="Arial"/>
      <w:sz w:val="20"/>
    </w:rPr>
  </w:style>
  <w:style w:type="character" w:customStyle="1" w:styleId="Style1">
    <w:name w:val="Style1"/>
    <w:basedOn w:val="DefaultParagraphFont"/>
    <w:uiPriority w:val="1"/>
    <w:rsid w:val="0034505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822F04377DA4695BDDBF1307FF92173"/>
        <w:category>
          <w:name w:val="General"/>
          <w:gallery w:val="placeholder"/>
        </w:category>
        <w:types>
          <w:type w:val="bbPlcHdr"/>
        </w:types>
        <w:behaviors>
          <w:behavior w:val="content"/>
        </w:behaviors>
        <w:guid w:val="{38C3F96B-30D1-4756-AD60-9C5FE3F74CF3}"/>
      </w:docPartPr>
      <w:docPartBody>
        <w:p w:rsidR="00C977B6" w:rsidRDefault="00B1632A" w:rsidP="00B1632A">
          <w:pPr>
            <w:pStyle w:val="B822F04377DA4695BDDBF1307FF92173"/>
          </w:pPr>
          <w:r w:rsidRPr="009275B3">
            <w:rPr>
              <w:rStyle w:val="PlaceholderText"/>
            </w:rPr>
            <w:t>Click here to enter text.</w:t>
          </w:r>
        </w:p>
      </w:docPartBody>
    </w:docPart>
    <w:docPart>
      <w:docPartPr>
        <w:name w:val="1400041ADD804F2091A9E2B926C56CA5"/>
        <w:category>
          <w:name w:val="General"/>
          <w:gallery w:val="placeholder"/>
        </w:category>
        <w:types>
          <w:type w:val="bbPlcHdr"/>
        </w:types>
        <w:behaviors>
          <w:behavior w:val="content"/>
        </w:behaviors>
        <w:guid w:val="{D8568B9D-0671-420F-A027-A5D464F29084}"/>
      </w:docPartPr>
      <w:docPartBody>
        <w:p w:rsidR="00C977B6" w:rsidRDefault="00B1632A" w:rsidP="00B1632A">
          <w:pPr>
            <w:pStyle w:val="1400041ADD804F2091A9E2B926C56CA5"/>
          </w:pPr>
          <w:r w:rsidRPr="009275B3">
            <w:rPr>
              <w:rStyle w:val="PlaceholderText"/>
            </w:rPr>
            <w:t>Click here to enter text.</w:t>
          </w:r>
        </w:p>
      </w:docPartBody>
    </w:docPart>
    <w:docPart>
      <w:docPartPr>
        <w:name w:val="74650E48C13D4670B6474C80F485A854"/>
        <w:category>
          <w:name w:val="General"/>
          <w:gallery w:val="placeholder"/>
        </w:category>
        <w:types>
          <w:type w:val="bbPlcHdr"/>
        </w:types>
        <w:behaviors>
          <w:behavior w:val="content"/>
        </w:behaviors>
        <w:guid w:val="{5F47AA60-0E2B-4B1C-96BB-790094D6A136}"/>
      </w:docPartPr>
      <w:docPartBody>
        <w:p w:rsidR="00C977B6" w:rsidRDefault="00B1632A" w:rsidP="00B1632A">
          <w:pPr>
            <w:pStyle w:val="74650E48C13D4670B6474C80F485A854"/>
          </w:pPr>
          <w:r w:rsidRPr="002B4AF2">
            <w:rPr>
              <w:rStyle w:val="PlaceholderText"/>
              <w:rFonts w:ascii="Arial" w:hAnsi="Arial" w:cs="Arial"/>
            </w:rPr>
            <w:t>Click here to enter text.</w:t>
          </w:r>
        </w:p>
      </w:docPartBody>
    </w:docPart>
    <w:docPart>
      <w:docPartPr>
        <w:name w:val="9E6C78A8B2A64FFCAF664E7B3B453453"/>
        <w:category>
          <w:name w:val="General"/>
          <w:gallery w:val="placeholder"/>
        </w:category>
        <w:types>
          <w:type w:val="bbPlcHdr"/>
        </w:types>
        <w:behaviors>
          <w:behavior w:val="content"/>
        </w:behaviors>
        <w:guid w:val="{060DF08D-877C-4DC1-BC06-5D972937964C}"/>
      </w:docPartPr>
      <w:docPartBody>
        <w:p w:rsidR="00C977B6" w:rsidRDefault="00B1632A" w:rsidP="00B1632A">
          <w:pPr>
            <w:pStyle w:val="9E6C78A8B2A64FFCAF664E7B3B453453"/>
          </w:pPr>
          <w:r w:rsidRPr="002B4AF2">
            <w:rPr>
              <w:rStyle w:val="PlaceholderText"/>
              <w:rFonts w:ascii="Arial" w:hAnsi="Arial"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32A"/>
    <w:rsid w:val="00455D6D"/>
    <w:rsid w:val="007B5FDB"/>
    <w:rsid w:val="00B1632A"/>
    <w:rsid w:val="00C97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632A"/>
    <w:rPr>
      <w:color w:val="808080"/>
    </w:rPr>
  </w:style>
  <w:style w:type="paragraph" w:customStyle="1" w:styleId="EDB990C8A471479697CBD2B8D0A9EA4B">
    <w:name w:val="EDB990C8A471479697CBD2B8D0A9EA4B"/>
    <w:rsid w:val="00B1632A"/>
  </w:style>
  <w:style w:type="paragraph" w:customStyle="1" w:styleId="73B6F32190ED4179A7ACE148C9876436">
    <w:name w:val="73B6F32190ED4179A7ACE148C9876436"/>
    <w:rsid w:val="00B1632A"/>
  </w:style>
  <w:style w:type="paragraph" w:customStyle="1" w:styleId="B822F04377DA4695BDDBF1307FF92173">
    <w:name w:val="B822F04377DA4695BDDBF1307FF92173"/>
    <w:rsid w:val="00B1632A"/>
  </w:style>
  <w:style w:type="paragraph" w:customStyle="1" w:styleId="1400041ADD804F2091A9E2B926C56CA5">
    <w:name w:val="1400041ADD804F2091A9E2B926C56CA5"/>
    <w:rsid w:val="00B1632A"/>
  </w:style>
  <w:style w:type="paragraph" w:customStyle="1" w:styleId="74650E48C13D4670B6474C80F485A854">
    <w:name w:val="74650E48C13D4670B6474C80F485A854"/>
    <w:rsid w:val="00B1632A"/>
  </w:style>
  <w:style w:type="paragraph" w:customStyle="1" w:styleId="9E6C78A8B2A64FFCAF664E7B3B453453">
    <w:name w:val="9E6C78A8B2A64FFCAF664E7B3B453453"/>
    <w:rsid w:val="00B1632A"/>
  </w:style>
  <w:style w:type="paragraph" w:customStyle="1" w:styleId="910563FD4AE44A9AAE8E1FF24F1A7707">
    <w:name w:val="910563FD4AE44A9AAE8E1FF24F1A7707"/>
    <w:rsid w:val="00B1632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632A"/>
    <w:rPr>
      <w:color w:val="808080"/>
    </w:rPr>
  </w:style>
  <w:style w:type="paragraph" w:customStyle="1" w:styleId="EDB990C8A471479697CBD2B8D0A9EA4B">
    <w:name w:val="EDB990C8A471479697CBD2B8D0A9EA4B"/>
    <w:rsid w:val="00B1632A"/>
  </w:style>
  <w:style w:type="paragraph" w:customStyle="1" w:styleId="73B6F32190ED4179A7ACE148C9876436">
    <w:name w:val="73B6F32190ED4179A7ACE148C9876436"/>
    <w:rsid w:val="00B1632A"/>
  </w:style>
  <w:style w:type="paragraph" w:customStyle="1" w:styleId="B822F04377DA4695BDDBF1307FF92173">
    <w:name w:val="B822F04377DA4695BDDBF1307FF92173"/>
    <w:rsid w:val="00B1632A"/>
  </w:style>
  <w:style w:type="paragraph" w:customStyle="1" w:styleId="1400041ADD804F2091A9E2B926C56CA5">
    <w:name w:val="1400041ADD804F2091A9E2B926C56CA5"/>
    <w:rsid w:val="00B1632A"/>
  </w:style>
  <w:style w:type="paragraph" w:customStyle="1" w:styleId="74650E48C13D4670B6474C80F485A854">
    <w:name w:val="74650E48C13D4670B6474C80F485A854"/>
    <w:rsid w:val="00B1632A"/>
  </w:style>
  <w:style w:type="paragraph" w:customStyle="1" w:styleId="9E6C78A8B2A64FFCAF664E7B3B453453">
    <w:name w:val="9E6C78A8B2A64FFCAF664E7B3B453453"/>
    <w:rsid w:val="00B1632A"/>
  </w:style>
  <w:style w:type="paragraph" w:customStyle="1" w:styleId="910563FD4AE44A9AAE8E1FF24F1A7707">
    <w:name w:val="910563FD4AE44A9AAE8E1FF24F1A7707"/>
    <w:rsid w:val="00B163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335 wmf</vt:lpstr>
    </vt:vector>
  </TitlesOfParts>
  <Company>WSDOT</Company>
  <LinksUpToDate>false</LinksUpToDate>
  <CharactersWithSpaces>2272</CharactersWithSpaces>
  <SharedDoc>false</SharedDoc>
  <HLinks>
    <vt:vector size="6" baseType="variant">
      <vt:variant>
        <vt:i4>7864419</vt:i4>
      </vt:variant>
      <vt:variant>
        <vt:i4>1545</vt:i4>
      </vt:variant>
      <vt:variant>
        <vt:i4>1026</vt:i4>
      </vt:variant>
      <vt:variant>
        <vt:i4>1</vt:i4>
      </vt:variant>
      <vt:variant>
        <vt:lpwstr>HeadquartersStationery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335 wmf</dc:title>
  <dc:creator>Fauziya Mohamedali</dc:creator>
  <cp:lastModifiedBy>Meek, Pamela</cp:lastModifiedBy>
  <cp:revision>7</cp:revision>
  <cp:lastPrinted>2013-03-05T20:55:00Z</cp:lastPrinted>
  <dcterms:created xsi:type="dcterms:W3CDTF">2014-04-17T18:06:00Z</dcterms:created>
  <dcterms:modified xsi:type="dcterms:W3CDTF">2014-04-29T17:33:00Z</dcterms:modified>
</cp:coreProperties>
</file>